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7F20" w14:textId="33B11D55" w:rsidR="00B5530A" w:rsidRDefault="00B5530A" w:rsidP="00B5530A">
      <w:pPr>
        <w:ind w:left="2160"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YORK NORTH</w:t>
      </w:r>
    </w:p>
    <w:p w14:paraId="3B566D9C" w14:textId="2AF0A70C" w:rsidR="00375470" w:rsidRPr="00B5530A" w:rsidRDefault="00B5530A" w:rsidP="00B5530A">
      <w:pPr>
        <w:ind w:left="2160" w:firstLine="720"/>
        <w:rPr>
          <w:noProof/>
          <w:sz w:val="24"/>
          <w:szCs w:val="24"/>
        </w:rPr>
      </w:pPr>
      <w:r w:rsidRPr="00B5530A">
        <w:rPr>
          <w:b/>
          <w:bCs/>
          <w:sz w:val="24"/>
          <w:szCs w:val="24"/>
        </w:rPr>
        <w:t>(FORMERLY NEWMARKET &amp; AREA)</w:t>
      </w:r>
    </w:p>
    <w:p w14:paraId="592C2C1E" w14:textId="2CCD78EE" w:rsidR="003E5E74" w:rsidRPr="00375470" w:rsidRDefault="00B5530A" w:rsidP="00B5530A">
      <w:pPr>
        <w:ind w:left="2160" w:firstLine="720"/>
        <w:rPr>
          <w:noProof/>
        </w:rPr>
      </w:pPr>
      <w:r>
        <w:rPr>
          <w:noProof/>
        </w:rPr>
        <w:t xml:space="preserve">                      </w:t>
      </w:r>
      <w:r w:rsidR="001C1636" w:rsidRPr="00792ECF">
        <w:rPr>
          <w:b/>
          <w:bCs/>
          <w:noProof/>
          <w:sz w:val="44"/>
          <w:szCs w:val="44"/>
        </w:rPr>
        <w:drawing>
          <wp:inline distT="0" distB="0" distL="0" distR="0" wp14:anchorId="785EE7DB" wp14:editId="5FB2D94C">
            <wp:extent cx="883920" cy="1143714"/>
            <wp:effectExtent l="0" t="0" r="0" b="0"/>
            <wp:docPr id="1163885531" name="Picture 4" descr="A logo of a basketball with flam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85531" name="Picture 4" descr="A logo of a basketball with flam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03" cy="114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B21AC" w14:textId="5F6AC5CB" w:rsidR="00E2419C" w:rsidRPr="00E2419C" w:rsidRDefault="00985C7D" w:rsidP="00375470">
      <w:pPr>
        <w:jc w:val="center"/>
        <w:rPr>
          <w:b/>
          <w:bCs/>
          <w:sz w:val="32"/>
          <w:szCs w:val="32"/>
        </w:rPr>
      </w:pPr>
      <w:r w:rsidRPr="00E2419C">
        <w:rPr>
          <w:b/>
          <w:bCs/>
          <w:sz w:val="32"/>
          <w:szCs w:val="32"/>
        </w:rPr>
        <w:t xml:space="preserve">NEWMARKET &amp; AREA </w:t>
      </w:r>
      <w:r w:rsidR="003E5E74">
        <w:rPr>
          <w:b/>
          <w:bCs/>
          <w:sz w:val="32"/>
          <w:szCs w:val="32"/>
        </w:rPr>
        <w:t xml:space="preserve">BASKETBALL </w:t>
      </w:r>
      <w:r w:rsidRPr="00E2419C">
        <w:rPr>
          <w:b/>
          <w:bCs/>
          <w:sz w:val="32"/>
          <w:szCs w:val="32"/>
        </w:rPr>
        <w:t>C &amp; D INVITATIONAL</w:t>
      </w:r>
    </w:p>
    <w:p w14:paraId="64F1DF4D" w14:textId="2CD71C8E" w:rsidR="00985C7D" w:rsidRDefault="00985C7D">
      <w:r>
        <w:t>Date:</w:t>
      </w:r>
      <w:r>
        <w:tab/>
      </w:r>
      <w:r>
        <w:tab/>
      </w:r>
      <w:r>
        <w:tab/>
      </w:r>
      <w:r w:rsidR="0042772B">
        <w:tab/>
      </w:r>
      <w:r w:rsidR="00D1737F">
        <w:t xml:space="preserve">Sunday, </w:t>
      </w:r>
      <w:r w:rsidR="00375470">
        <w:t>February 1, 2026</w:t>
      </w:r>
    </w:p>
    <w:p w14:paraId="71DF062A" w14:textId="32A4562A" w:rsidR="00985C7D" w:rsidRDefault="00985C7D" w:rsidP="0042772B">
      <w:pPr>
        <w:ind w:left="2880" w:hanging="2880"/>
      </w:pPr>
      <w:r>
        <w:t>Location:</w:t>
      </w:r>
      <w:r w:rsidR="0042772B">
        <w:tab/>
      </w:r>
      <w:r w:rsidR="008E172C">
        <w:t xml:space="preserve">Multi-Use Recreation Complex (MURC), 251 Garrett Styles Dr, </w:t>
      </w:r>
      <w:r w:rsidR="00E2419C">
        <w:t>Georgina, ON</w:t>
      </w:r>
      <w:r w:rsidR="008E172C">
        <w:t xml:space="preserve"> L4P 3E9 </w:t>
      </w:r>
      <w:r w:rsidR="008E172C">
        <w:tab/>
      </w:r>
    </w:p>
    <w:p w14:paraId="5EFEE7BD" w14:textId="6226034E" w:rsidR="0042772B" w:rsidRDefault="0042772B">
      <w:r>
        <w:t>Time:</w:t>
      </w:r>
      <w:r>
        <w:tab/>
      </w:r>
      <w:r>
        <w:tab/>
      </w:r>
      <w:r>
        <w:tab/>
      </w:r>
      <w:r>
        <w:tab/>
        <w:t>Registration 8:30 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419C">
        <w:tab/>
      </w:r>
      <w:r>
        <w:t>Games begin at 9:00</w:t>
      </w:r>
      <w:r w:rsidR="00E2419C">
        <w:t xml:space="preserve"> </w:t>
      </w:r>
      <w:r>
        <w:t>am continuing until approximately 4:00pm</w:t>
      </w:r>
    </w:p>
    <w:p w14:paraId="0B4478E0" w14:textId="6CFAA2CC" w:rsidR="0042772B" w:rsidRDefault="0042772B">
      <w:r>
        <w:t>Cost:</w:t>
      </w:r>
      <w:r>
        <w:tab/>
      </w:r>
      <w:r>
        <w:tab/>
      </w:r>
      <w:r>
        <w:tab/>
      </w:r>
      <w:r>
        <w:tab/>
        <w:t>$</w:t>
      </w:r>
      <w:r w:rsidR="00375470">
        <w:t>3</w:t>
      </w:r>
      <w:r>
        <w:t>00.00 per team</w:t>
      </w:r>
    </w:p>
    <w:p w14:paraId="110C1D02" w14:textId="1FF324D7" w:rsidR="00EC63A5" w:rsidRDefault="0042772B" w:rsidP="00EC63A5">
      <w:pPr>
        <w:ind w:left="2880" w:hanging="2880"/>
      </w:pPr>
      <w:r>
        <w:t xml:space="preserve">Rosters: </w:t>
      </w:r>
      <w:r>
        <w:tab/>
        <w:t>Rosters may include a minimum of 8 players and a maximum of 15 players.  All athletes whose names appear on the roster, must participate in each game.  Only athletes and coaches registered with SOO are permitted to participate.</w:t>
      </w:r>
      <w:r w:rsidR="00EC63A5">
        <w:t xml:space="preserve">  </w:t>
      </w:r>
      <w:r w:rsidR="00EC63A5" w:rsidRPr="00EC63A5">
        <w:t>Players must be on your team roster when signing up for tournament</w:t>
      </w:r>
      <w:r w:rsidR="001C1636">
        <w:t>.</w:t>
      </w:r>
    </w:p>
    <w:p w14:paraId="344D45A2" w14:textId="2506029E" w:rsidR="0042772B" w:rsidRDefault="0042772B" w:rsidP="0042772B">
      <w:pPr>
        <w:ind w:left="2880" w:hanging="2880"/>
      </w:pPr>
      <w:r>
        <w:t>Lunch:</w:t>
      </w:r>
      <w:r>
        <w:tab/>
        <w:t>Lunch and snacks provided</w:t>
      </w:r>
    </w:p>
    <w:p w14:paraId="5D133254" w14:textId="08506F5C" w:rsidR="0042772B" w:rsidRDefault="0042772B" w:rsidP="0042772B">
      <w:pPr>
        <w:ind w:left="2880" w:hanging="2880"/>
      </w:pPr>
      <w:r>
        <w:t>Rules:</w:t>
      </w:r>
      <w:r>
        <w:tab/>
        <w:t>FIBA and SOC Rules will apply</w:t>
      </w:r>
    </w:p>
    <w:p w14:paraId="2C176F11" w14:textId="35AD9827" w:rsidR="00467747" w:rsidRDefault="0042772B" w:rsidP="0042772B">
      <w:pPr>
        <w:ind w:left="2880" w:hanging="2880"/>
      </w:pPr>
      <w:r>
        <w:t>REGISTRATION DEADLINE:</w:t>
      </w:r>
      <w:r>
        <w:tab/>
      </w:r>
      <w:r w:rsidR="00467747">
        <w:t xml:space="preserve">Registration by </w:t>
      </w:r>
      <w:r w:rsidR="00375470">
        <w:t>December 1</w:t>
      </w:r>
      <w:r w:rsidR="00467747">
        <w:t>, 2025</w:t>
      </w:r>
    </w:p>
    <w:p w14:paraId="1DB7CC10" w14:textId="403F9910" w:rsidR="0042772B" w:rsidRDefault="0042772B" w:rsidP="00467747">
      <w:pPr>
        <w:ind w:left="2880"/>
      </w:pPr>
      <w:r>
        <w:t xml:space="preserve">Team </w:t>
      </w:r>
      <w:r w:rsidR="00467747">
        <w:t>Roster</w:t>
      </w:r>
      <w:r>
        <w:t xml:space="preserve"> Form to be submitted by </w:t>
      </w:r>
      <w:r w:rsidR="00375470">
        <w:t>January 1, 2026</w:t>
      </w:r>
      <w:r w:rsidR="00E2419C">
        <w:t xml:space="preserve">.  </w:t>
      </w:r>
    </w:p>
    <w:p w14:paraId="45D337F7" w14:textId="5961F5CB" w:rsidR="00E2419C" w:rsidRDefault="00E2419C" w:rsidP="00E061CD">
      <w:pPr>
        <w:ind w:left="2880" w:hanging="2880"/>
      </w:pPr>
      <w:r>
        <w:tab/>
        <w:t xml:space="preserve">Entry fee cheque made payable to SOO </w:t>
      </w:r>
      <w:r w:rsidR="00375470">
        <w:t>York North</w:t>
      </w:r>
    </w:p>
    <w:p w14:paraId="33610C5E" w14:textId="4EC4DD88" w:rsidR="001C1636" w:rsidRPr="00375470" w:rsidRDefault="00375470" w:rsidP="00375470">
      <w:pPr>
        <w:ind w:left="2880"/>
      </w:pPr>
      <w:r w:rsidRPr="00375470">
        <w:t>Formerly Newmarket &amp; Area</w:t>
      </w:r>
      <w:r>
        <w:t>, Forward to 211 Ste</w:t>
      </w:r>
      <w:r w:rsidR="00806DD8">
        <w:t>g</w:t>
      </w:r>
      <w:r>
        <w:t>man Road, East Gwillimbury, ON L9N 1B7</w:t>
      </w:r>
    </w:p>
    <w:p w14:paraId="227E2637" w14:textId="77777777" w:rsidR="00375470" w:rsidRDefault="00E2419C" w:rsidP="00375470">
      <w:pPr>
        <w:ind w:left="2880" w:hanging="2880"/>
        <w:jc w:val="center"/>
        <w:rPr>
          <w:b/>
          <w:bCs/>
          <w:sz w:val="28"/>
          <w:szCs w:val="28"/>
        </w:rPr>
      </w:pPr>
      <w:r w:rsidRPr="003E5E74">
        <w:rPr>
          <w:b/>
          <w:bCs/>
          <w:sz w:val="28"/>
          <w:szCs w:val="28"/>
        </w:rPr>
        <w:t xml:space="preserve">PLEASE FORWARD REGISTRATION TO:  </w:t>
      </w:r>
      <w:hyperlink r:id="rId7" w:history="1">
        <w:r w:rsidR="00E061CD" w:rsidRPr="007D1C41">
          <w:rPr>
            <w:rStyle w:val="Hyperlink"/>
            <w:b/>
            <w:bCs/>
            <w:sz w:val="28"/>
            <w:szCs w:val="28"/>
          </w:rPr>
          <w:t>joni@zgn.net</w:t>
        </w:r>
      </w:hyperlink>
      <w:r w:rsidR="00375470">
        <w:rPr>
          <w:b/>
          <w:bCs/>
          <w:sz w:val="28"/>
          <w:szCs w:val="28"/>
        </w:rPr>
        <w:t xml:space="preserve">      </w:t>
      </w:r>
    </w:p>
    <w:p w14:paraId="021D5C76" w14:textId="1E32EB6B" w:rsidR="0042772B" w:rsidRPr="00E061CD" w:rsidRDefault="00375470" w:rsidP="00375470">
      <w:pPr>
        <w:ind w:left="2880" w:hanging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E2419C" w:rsidRPr="003E5E74">
        <w:rPr>
          <w:b/>
          <w:bCs/>
          <w:sz w:val="28"/>
          <w:szCs w:val="28"/>
        </w:rPr>
        <w:t>SPACE IS LIMITED SO REGISTER EARLY TO ENSURE ACCEPTANCE</w:t>
      </w:r>
    </w:p>
    <w:sectPr w:rsidR="0042772B" w:rsidRPr="00E061C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8550" w14:textId="77777777" w:rsidR="008D489B" w:rsidRDefault="008D489B" w:rsidP="00E061CD">
      <w:pPr>
        <w:spacing w:after="0" w:line="240" w:lineRule="auto"/>
      </w:pPr>
      <w:r>
        <w:separator/>
      </w:r>
    </w:p>
  </w:endnote>
  <w:endnote w:type="continuationSeparator" w:id="0">
    <w:p w14:paraId="4E0BF8DA" w14:textId="77777777" w:rsidR="008D489B" w:rsidRDefault="008D489B" w:rsidP="00E0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4FC8" w14:textId="77777777" w:rsidR="008D489B" w:rsidRDefault="008D489B" w:rsidP="00E061CD">
      <w:pPr>
        <w:spacing w:after="0" w:line="240" w:lineRule="auto"/>
      </w:pPr>
      <w:r>
        <w:separator/>
      </w:r>
    </w:p>
  </w:footnote>
  <w:footnote w:type="continuationSeparator" w:id="0">
    <w:p w14:paraId="0B710574" w14:textId="77777777" w:rsidR="008D489B" w:rsidRDefault="008D489B" w:rsidP="00E0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50A1" w14:textId="52C12CB7" w:rsidR="00E061CD" w:rsidRPr="003E5E74" w:rsidRDefault="001C1636" w:rsidP="00792ECF">
    <w:pPr>
      <w:jc w:val="center"/>
      <w:rPr>
        <w:b/>
        <w:bCs/>
        <w:sz w:val="44"/>
        <w:szCs w:val="44"/>
      </w:rPr>
    </w:pPr>
    <w:r w:rsidRPr="004436A9">
      <w:rPr>
        <w:noProof/>
      </w:rPr>
      <w:drawing>
        <wp:inline distT="0" distB="0" distL="0" distR="0" wp14:anchorId="7A4EEF1A" wp14:editId="4F5BDE31">
          <wp:extent cx="2621280" cy="990600"/>
          <wp:effectExtent l="0" t="0" r="7620" b="0"/>
          <wp:docPr id="1" name="Picture 10" descr="http://www.specialolympicsontario.com/downloads/SOO%20Logo%20&amp;%20Guidelines/SOO-Logo_2-Line_2c-Black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specialolympicsontario.com/downloads/SOO%20Logo%20&amp;%20Guidelines/SOO-Logo_2-Line_2c-BlackRigh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853" cy="9930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13E78F" w14:textId="345814F8" w:rsidR="00E061CD" w:rsidRPr="00E061CD" w:rsidRDefault="00E061CD" w:rsidP="00E061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50"/>
    <w:rsid w:val="00045EAF"/>
    <w:rsid w:val="00175F1F"/>
    <w:rsid w:val="00184C10"/>
    <w:rsid w:val="001C1636"/>
    <w:rsid w:val="00354C38"/>
    <w:rsid w:val="00375470"/>
    <w:rsid w:val="003E5E74"/>
    <w:rsid w:val="0042772B"/>
    <w:rsid w:val="00467747"/>
    <w:rsid w:val="004F61EB"/>
    <w:rsid w:val="005E4030"/>
    <w:rsid w:val="00666029"/>
    <w:rsid w:val="00752050"/>
    <w:rsid w:val="00792ECF"/>
    <w:rsid w:val="007B1546"/>
    <w:rsid w:val="007F26E9"/>
    <w:rsid w:val="00806DD8"/>
    <w:rsid w:val="008D489B"/>
    <w:rsid w:val="008E172C"/>
    <w:rsid w:val="00985C7D"/>
    <w:rsid w:val="00AE3BDB"/>
    <w:rsid w:val="00B43D13"/>
    <w:rsid w:val="00B5530A"/>
    <w:rsid w:val="00BC4C67"/>
    <w:rsid w:val="00C33F76"/>
    <w:rsid w:val="00D1737F"/>
    <w:rsid w:val="00D20968"/>
    <w:rsid w:val="00D24AAA"/>
    <w:rsid w:val="00E061CD"/>
    <w:rsid w:val="00E2419C"/>
    <w:rsid w:val="00E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467C1"/>
  <w15:chartTrackingRefBased/>
  <w15:docId w15:val="{A3F25E6E-9A1A-4AC3-8331-651161B5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0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61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1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1CD"/>
  </w:style>
  <w:style w:type="paragraph" w:styleId="Footer">
    <w:name w:val="footer"/>
    <w:basedOn w:val="Normal"/>
    <w:link w:val="FooterChar"/>
    <w:uiPriority w:val="99"/>
    <w:unhideWhenUsed/>
    <w:rsid w:val="00E0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ni@zgn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Darnbrough</dc:creator>
  <cp:keywords/>
  <dc:description/>
  <cp:lastModifiedBy>Joni Darnbrough</cp:lastModifiedBy>
  <cp:revision>2</cp:revision>
  <cp:lastPrinted>2025-09-19T12:33:00Z</cp:lastPrinted>
  <dcterms:created xsi:type="dcterms:W3CDTF">2024-10-28T01:16:00Z</dcterms:created>
  <dcterms:modified xsi:type="dcterms:W3CDTF">2025-09-22T19:15:00Z</dcterms:modified>
</cp:coreProperties>
</file>